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AC" w:rsidRDefault="003034AC" w:rsidP="00752098">
      <w:pPr>
        <w:pStyle w:val="Nincstrkz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52098" w:rsidRPr="003034AC" w:rsidRDefault="00752098" w:rsidP="00752098">
      <w:pPr>
        <w:pStyle w:val="Nincstrkz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034AC">
        <w:rPr>
          <w:rFonts w:ascii="Times New Roman" w:hAnsi="Times New Roman" w:cs="Times New Roman"/>
          <w:b/>
          <w:sz w:val="28"/>
          <w:szCs w:val="28"/>
        </w:rPr>
        <w:t>III. Szászvár Pokla</w:t>
      </w:r>
    </w:p>
    <w:p w:rsidR="00356E80" w:rsidRDefault="00356E80" w:rsidP="00752098">
      <w:pPr>
        <w:pStyle w:val="Nincstrkz"/>
        <w:jc w:val="left"/>
        <w:rPr>
          <w:rFonts w:ascii="Times New Roman" w:hAnsi="Times New Roman" w:cs="Times New Roman"/>
          <w:sz w:val="24"/>
          <w:szCs w:val="24"/>
        </w:rPr>
      </w:pPr>
    </w:p>
    <w:p w:rsidR="003034AC" w:rsidRPr="003034AC" w:rsidRDefault="003034AC" w:rsidP="00752098">
      <w:pPr>
        <w:pStyle w:val="Nincstrkz"/>
        <w:jc w:val="left"/>
        <w:rPr>
          <w:rFonts w:ascii="Times New Roman" w:hAnsi="Times New Roman" w:cs="Times New Roman"/>
          <w:sz w:val="24"/>
          <w:szCs w:val="24"/>
        </w:rPr>
      </w:pPr>
    </w:p>
    <w:p w:rsidR="00467B1B" w:rsidRPr="003034AC" w:rsidRDefault="00467B1B" w:rsidP="003034AC">
      <w:pPr>
        <w:pStyle w:val="Nincstrkz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34AC">
        <w:rPr>
          <w:rFonts w:ascii="Times New Roman" w:hAnsi="Times New Roman" w:cs="Times New Roman"/>
          <w:sz w:val="24"/>
          <w:szCs w:val="24"/>
        </w:rPr>
        <w:t>Ha dagonyáztál Szálkán, ha megkóstoltad Szekszárd ízeit a Borvidéken, ha már begyűjtötted mind a 150 atomot, </w:t>
      </w:r>
      <w:r w:rsidRPr="003034AC">
        <w:rPr>
          <w:rFonts w:ascii="Times New Roman" w:hAnsi="Times New Roman" w:cs="Times New Roman"/>
          <w:sz w:val="24"/>
          <w:szCs w:val="24"/>
        </w:rPr>
        <w:br/>
        <w:t>ha elfutottál Korinthoszig, és a Márén megmásztad a Mecseket - Úgy érzed, hogy kemény vagy? Megjártad a poklot?</w:t>
      </w:r>
      <w:r w:rsidRPr="003034AC">
        <w:rPr>
          <w:rFonts w:ascii="Times New Roman" w:hAnsi="Times New Roman" w:cs="Times New Roman"/>
          <w:sz w:val="24"/>
          <w:szCs w:val="24"/>
        </w:rPr>
        <w:br/>
        <w:t>Akkor nézz be hozzánk és bizonyítsd be, hogy pokolian jó futó vagy! Szeretettel vár a Szászvár Pokla egy extrém pályával!</w:t>
      </w:r>
      <w:r w:rsidRPr="003034AC">
        <w:rPr>
          <w:rFonts w:ascii="Times New Roman" w:hAnsi="Times New Roman" w:cs="Times New Roman"/>
          <w:sz w:val="24"/>
          <w:szCs w:val="24"/>
        </w:rPr>
        <w:br/>
        <w:t>Kellemes, nyugodt környezetben, kis horgosok, elhagyott bányatelep, szőlőlugasok társaságában "pihenheted ki" magad a nagy kihívások után.</w:t>
      </w:r>
      <w:r w:rsidRPr="003034AC">
        <w:rPr>
          <w:rFonts w:ascii="Times New Roman" w:hAnsi="Times New Roman" w:cs="Times New Roman"/>
          <w:sz w:val="24"/>
          <w:szCs w:val="24"/>
        </w:rPr>
        <w:br/>
      </w:r>
      <w:r w:rsidRPr="003034AC">
        <w:rPr>
          <w:rFonts w:ascii="Times New Roman" w:hAnsi="Times New Roman" w:cs="Times New Roman"/>
          <w:sz w:val="24"/>
          <w:szCs w:val="24"/>
        </w:rPr>
        <w:br/>
        <w:t>Versenyismertetés:</w:t>
      </w:r>
      <w:r w:rsidRPr="003034AC">
        <w:rPr>
          <w:rFonts w:ascii="Times New Roman" w:hAnsi="Times New Roman" w:cs="Times New Roman"/>
          <w:sz w:val="24"/>
          <w:szCs w:val="24"/>
        </w:rPr>
        <w:br/>
        <w:t>Versenyközpont: Szászvári Strand, Rajt és cél helyszíne </w:t>
      </w:r>
      <w:r w:rsidRPr="003034AC">
        <w:rPr>
          <w:rFonts w:ascii="Times New Roman" w:hAnsi="Times New Roman" w:cs="Times New Roman"/>
          <w:sz w:val="24"/>
          <w:szCs w:val="24"/>
        </w:rPr>
        <w:br/>
      </w:r>
      <w:r w:rsidRPr="003034AC">
        <w:rPr>
          <w:rFonts w:ascii="Times New Roman" w:hAnsi="Times New Roman" w:cs="Times New Roman"/>
          <w:sz w:val="24"/>
          <w:szCs w:val="24"/>
        </w:rPr>
        <w:br/>
        <w:t>KERÉKPÁR</w:t>
      </w:r>
      <w:r w:rsidRPr="003034AC">
        <w:rPr>
          <w:rFonts w:ascii="Times New Roman" w:hAnsi="Times New Roman" w:cs="Times New Roman"/>
          <w:sz w:val="24"/>
          <w:szCs w:val="24"/>
        </w:rPr>
        <w:br/>
        <w:t>Mini Hill Climb: 2 km felfelé. (strand - bányatelep)</w:t>
      </w:r>
      <w:r w:rsidRPr="003034AC">
        <w:rPr>
          <w:rFonts w:ascii="Times New Roman" w:hAnsi="Times New Roman" w:cs="Times New Roman"/>
          <w:sz w:val="24"/>
          <w:szCs w:val="24"/>
        </w:rPr>
        <w:br/>
        <w:t>Nevezés: Helyszínen, 8:00-8:45-ig</w:t>
      </w:r>
      <w:r w:rsidRPr="003034AC">
        <w:rPr>
          <w:rFonts w:ascii="Times New Roman" w:hAnsi="Times New Roman" w:cs="Times New Roman"/>
          <w:sz w:val="24"/>
          <w:szCs w:val="24"/>
        </w:rPr>
        <w:br/>
        <w:t>Nevezési díj: 400 Ft.</w:t>
      </w:r>
      <w:r w:rsidRPr="003034AC">
        <w:rPr>
          <w:rFonts w:ascii="Times New Roman" w:hAnsi="Times New Roman" w:cs="Times New Roman"/>
          <w:sz w:val="24"/>
          <w:szCs w:val="24"/>
        </w:rPr>
        <w:br/>
        <w:t>Rajt: 9:00 órakor</w:t>
      </w:r>
      <w:r w:rsidRPr="003034AC">
        <w:rPr>
          <w:rFonts w:ascii="Times New Roman" w:hAnsi="Times New Roman" w:cs="Times New Roman"/>
          <w:sz w:val="24"/>
          <w:szCs w:val="24"/>
        </w:rPr>
        <w:br/>
        <w:t>A kerékpárverseny a futás előtt a futástól külön zajlik.</w:t>
      </w:r>
      <w:r w:rsidRPr="003034AC">
        <w:rPr>
          <w:rFonts w:ascii="Times New Roman" w:hAnsi="Times New Roman" w:cs="Times New Roman"/>
          <w:sz w:val="24"/>
          <w:szCs w:val="24"/>
        </w:rPr>
        <w:br/>
        <w:t>Díjazás: 16 éves korig díjazzuk az első három célba érkezőt!</w:t>
      </w:r>
      <w:r w:rsidRPr="003034AC">
        <w:rPr>
          <w:rFonts w:ascii="Times New Roman" w:hAnsi="Times New Roman" w:cs="Times New Roman"/>
          <w:sz w:val="24"/>
          <w:szCs w:val="24"/>
        </w:rPr>
        <w:br/>
        <w:t>Eredményhirdetés: kb.:10:00 órakor</w:t>
      </w:r>
      <w:r w:rsidRPr="003034AC">
        <w:rPr>
          <w:rFonts w:ascii="Times New Roman" w:hAnsi="Times New Roman" w:cs="Times New Roman"/>
          <w:sz w:val="24"/>
          <w:szCs w:val="24"/>
        </w:rPr>
        <w:br/>
      </w:r>
      <w:r w:rsidRPr="003034AC">
        <w:rPr>
          <w:rFonts w:ascii="Times New Roman" w:hAnsi="Times New Roman" w:cs="Times New Roman"/>
          <w:sz w:val="24"/>
          <w:szCs w:val="24"/>
        </w:rPr>
        <w:br/>
        <w:t>FUTÁS</w:t>
      </w:r>
      <w:r w:rsidRPr="003034AC">
        <w:rPr>
          <w:rFonts w:ascii="Times New Roman" w:hAnsi="Times New Roman" w:cs="Times New Roman"/>
          <w:sz w:val="24"/>
          <w:szCs w:val="24"/>
        </w:rPr>
        <w:br/>
        <w:t>Távok: </w:t>
      </w:r>
      <w:bookmarkStart w:id="0" w:name="_GoBack"/>
      <w:bookmarkEnd w:id="0"/>
      <w:r w:rsidRPr="003034AC">
        <w:rPr>
          <w:rFonts w:ascii="Times New Roman" w:hAnsi="Times New Roman" w:cs="Times New Roman"/>
          <w:sz w:val="24"/>
          <w:szCs w:val="24"/>
        </w:rPr>
        <w:br/>
        <w:t>4 km strand-bányatelep-strand</w:t>
      </w:r>
      <w:r w:rsidRPr="003034AC">
        <w:rPr>
          <w:rFonts w:ascii="Times New Roman" w:hAnsi="Times New Roman" w:cs="Times New Roman"/>
          <w:sz w:val="24"/>
          <w:szCs w:val="24"/>
        </w:rPr>
        <w:br/>
        <w:t>7 km : Egy kör a háromból</w:t>
      </w:r>
      <w:r w:rsidRPr="003034AC">
        <w:rPr>
          <w:rFonts w:ascii="Times New Roman" w:hAnsi="Times New Roman" w:cs="Times New Roman"/>
          <w:sz w:val="24"/>
          <w:szCs w:val="24"/>
        </w:rPr>
        <w:br/>
        <w:t>21 km strand-bányatelep-Béke akna-Csiszár tető-pincesor-Borház-Május1. tér (főtér)-Főtér Kávézó és Étterem-Patak utca-Bánya utca-strand.</w:t>
      </w:r>
      <w:r w:rsidRPr="003034AC">
        <w:rPr>
          <w:rFonts w:ascii="Times New Roman" w:hAnsi="Times New Roman" w:cs="Times New Roman"/>
          <w:sz w:val="24"/>
          <w:szCs w:val="24"/>
        </w:rPr>
        <w:br/>
        <w:t>Ez a kör 7 km, és ezt kell háromszor megtenni!</w:t>
      </w:r>
      <w:r w:rsidRPr="003034AC">
        <w:rPr>
          <w:rFonts w:ascii="Times New Roman" w:hAnsi="Times New Roman" w:cs="Times New Roman"/>
          <w:sz w:val="24"/>
          <w:szCs w:val="24"/>
        </w:rPr>
        <w:br/>
      </w:r>
      <w:r w:rsidRPr="003034AC">
        <w:rPr>
          <w:rFonts w:ascii="Times New Roman" w:hAnsi="Times New Roman" w:cs="Times New Roman"/>
          <w:sz w:val="24"/>
          <w:szCs w:val="24"/>
        </w:rPr>
        <w:br/>
        <w:t>Nevezés: 10:00 - 10:45-ig, csak a helyszínen</w:t>
      </w:r>
      <w:r w:rsidRPr="003034AC">
        <w:rPr>
          <w:rFonts w:ascii="Times New Roman" w:hAnsi="Times New Roman" w:cs="Times New Roman"/>
          <w:sz w:val="24"/>
          <w:szCs w:val="24"/>
        </w:rPr>
        <w:br/>
        <w:t>Nevezési díj: </w:t>
      </w:r>
      <w:r w:rsidRPr="003034AC">
        <w:rPr>
          <w:rFonts w:ascii="Times New Roman" w:hAnsi="Times New Roman" w:cs="Times New Roman"/>
          <w:sz w:val="24"/>
          <w:szCs w:val="24"/>
        </w:rPr>
        <w:br/>
        <w:t>4 km : Gyermekeknek 400 Ft. </w:t>
      </w:r>
      <w:r w:rsidRPr="003034AC">
        <w:rPr>
          <w:rFonts w:ascii="Times New Roman" w:hAnsi="Times New Roman" w:cs="Times New Roman"/>
          <w:sz w:val="24"/>
          <w:szCs w:val="24"/>
        </w:rPr>
        <w:br/>
        <w:t>Felnőtteknek(16 év felettiek): 800 Ft</w:t>
      </w:r>
      <w:r w:rsidRPr="003034AC">
        <w:rPr>
          <w:rFonts w:ascii="Times New Roman" w:hAnsi="Times New Roman" w:cs="Times New Roman"/>
          <w:sz w:val="24"/>
          <w:szCs w:val="24"/>
        </w:rPr>
        <w:br/>
        <w:t>7 km: 1000 Ft</w:t>
      </w:r>
      <w:r w:rsidRPr="003034AC">
        <w:rPr>
          <w:rFonts w:ascii="Times New Roman" w:hAnsi="Times New Roman" w:cs="Times New Roman"/>
          <w:sz w:val="24"/>
          <w:szCs w:val="24"/>
        </w:rPr>
        <w:br/>
      </w:r>
      <w:r w:rsidRPr="003034AC">
        <w:rPr>
          <w:rFonts w:ascii="Times New Roman" w:hAnsi="Times New Roman" w:cs="Times New Roman"/>
          <w:sz w:val="24"/>
          <w:szCs w:val="24"/>
        </w:rPr>
        <w:lastRenderedPageBreak/>
        <w:t>21 km:1500 Ft.</w:t>
      </w:r>
      <w:r w:rsidRPr="003034AC">
        <w:rPr>
          <w:rFonts w:ascii="Times New Roman" w:hAnsi="Times New Roman" w:cs="Times New Roman"/>
          <w:sz w:val="24"/>
          <w:szCs w:val="24"/>
        </w:rPr>
        <w:br/>
        <w:t>Díjazás: </w:t>
      </w:r>
      <w:r w:rsidRPr="003034AC">
        <w:rPr>
          <w:rFonts w:ascii="Times New Roman" w:hAnsi="Times New Roman" w:cs="Times New Roman"/>
          <w:sz w:val="24"/>
          <w:szCs w:val="24"/>
        </w:rPr>
        <w:br/>
        <w:t>4 km: Gyermek, Női, Férfi kategóriákban az első 3 célba érkező, </w:t>
      </w:r>
      <w:r w:rsidRPr="003034AC">
        <w:rPr>
          <w:rFonts w:ascii="Times New Roman" w:hAnsi="Times New Roman" w:cs="Times New Roman"/>
          <w:sz w:val="24"/>
          <w:szCs w:val="24"/>
        </w:rPr>
        <w:br/>
        <w:t>7 km: Gyermek, Női, Férfi kategóriákban az első 3 célba érkező, </w:t>
      </w:r>
      <w:r w:rsidRPr="003034AC">
        <w:rPr>
          <w:rFonts w:ascii="Times New Roman" w:hAnsi="Times New Roman" w:cs="Times New Roman"/>
          <w:sz w:val="24"/>
          <w:szCs w:val="24"/>
        </w:rPr>
        <w:br/>
        <w:t>21km: Férfi, Nöi kategóriákban az első 3 célba érkező.</w:t>
      </w:r>
      <w:r w:rsidRPr="003034AC">
        <w:rPr>
          <w:rFonts w:ascii="Times New Roman" w:hAnsi="Times New Roman" w:cs="Times New Roman"/>
          <w:sz w:val="24"/>
          <w:szCs w:val="24"/>
        </w:rPr>
        <w:br/>
        <w:t>A 21 km-es távon 16 éves kortól lehet indulni!</w:t>
      </w:r>
      <w:r w:rsidRPr="003034AC">
        <w:rPr>
          <w:rFonts w:ascii="Times New Roman" w:hAnsi="Times New Roman" w:cs="Times New Roman"/>
          <w:sz w:val="24"/>
          <w:szCs w:val="24"/>
        </w:rPr>
        <w:br/>
        <w:t>A versenyt polgárőrök és önkéntesek segítik.</w:t>
      </w:r>
      <w:r w:rsidRPr="003034AC">
        <w:rPr>
          <w:rFonts w:ascii="Times New Roman" w:hAnsi="Times New Roman" w:cs="Times New Roman"/>
          <w:sz w:val="24"/>
          <w:szCs w:val="24"/>
        </w:rPr>
        <w:br/>
        <w:t>A célban a tőlünk megszokott módon házi finomságok várnak rátok.</w:t>
      </w:r>
    </w:p>
    <w:p w:rsidR="00467B1B" w:rsidRPr="003034AC" w:rsidRDefault="00467B1B" w:rsidP="003034AC">
      <w:pPr>
        <w:pStyle w:val="Nincstrkz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52098" w:rsidRPr="003034AC" w:rsidRDefault="00752098" w:rsidP="003034AC">
      <w:pPr>
        <w:pStyle w:val="Nincstrkz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34AC">
        <w:rPr>
          <w:rFonts w:ascii="Times New Roman" w:hAnsi="Times New Roman" w:cs="Times New Roman"/>
          <w:sz w:val="24"/>
          <w:szCs w:val="24"/>
        </w:rPr>
        <w:t>A versenyeken a rendezőség utasításainak a betartása kötelező. Egyes versenyszámok részben közúton zajlanak, ezek a szakaszok a forgalom elől nem lesznek elzárva, a kresz betartása kötelező. A versenyeken mindenki a saját felelősségére vesz részt, a verseny közben esetlegesen bekövetkező sérülésekért, a versenyzőket ért anyagi kárért a verseny rendezősége semmilyen felelősséget nem vállal. Sportszerűtlen magatartásért azonnali kizárás jár! Szemetelni a verseny teljes területén szigorúan tilos.</w:t>
      </w:r>
    </w:p>
    <w:p w:rsidR="00E90242" w:rsidRPr="003034AC" w:rsidRDefault="00E90242" w:rsidP="003034AC">
      <w:pPr>
        <w:pStyle w:val="Nincstrkz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90242" w:rsidRPr="003034AC" w:rsidSect="00E90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50" w:rsidRDefault="004F2550" w:rsidP="003034AC">
      <w:pPr>
        <w:spacing w:line="240" w:lineRule="auto"/>
      </w:pPr>
      <w:r>
        <w:separator/>
      </w:r>
    </w:p>
  </w:endnote>
  <w:endnote w:type="continuationSeparator" w:id="0">
    <w:p w:rsidR="004F2550" w:rsidRDefault="004F2550" w:rsidP="00303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50" w:rsidRDefault="004F2550" w:rsidP="003034AC">
      <w:pPr>
        <w:spacing w:line="240" w:lineRule="auto"/>
      </w:pPr>
      <w:r>
        <w:separator/>
      </w:r>
    </w:p>
  </w:footnote>
  <w:footnote w:type="continuationSeparator" w:id="0">
    <w:p w:rsidR="004F2550" w:rsidRDefault="004F2550" w:rsidP="003034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AC" w:rsidRPr="00E5654E" w:rsidRDefault="003034AC" w:rsidP="003034AC">
    <w:pPr>
      <w:pStyle w:val="lfej"/>
      <w:ind w:hanging="567"/>
      <w:rPr>
        <w:rFonts w:ascii="Cambria" w:eastAsia="Times New Roman" w:hAnsi="Cambria" w:cs="Times New Roman"/>
        <w:b/>
        <w:i/>
        <w:iCs/>
        <w:sz w:val="24"/>
        <w:szCs w:val="24"/>
        <w:lang w:eastAsia="hu-HU"/>
      </w:rPr>
    </w:pPr>
    <w:r>
      <w:rPr>
        <w:rFonts w:ascii="Cambria" w:eastAsia="Times New Roman" w:hAnsi="Cambria" w:cs="Times New Roman"/>
        <w:b/>
        <w:i/>
        <w:iCs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1201420</wp:posOffset>
              </wp:positionH>
              <wp:positionV relativeFrom="paragraph">
                <wp:posOffset>227330</wp:posOffset>
              </wp:positionV>
              <wp:extent cx="3429000" cy="1064260"/>
              <wp:effectExtent l="127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4AC" w:rsidRPr="00564842" w:rsidRDefault="003034AC" w:rsidP="003034AC">
                          <w:pPr>
                            <w:jc w:val="center"/>
                            <w:rPr>
                              <w:rFonts w:ascii="Georgia" w:hAnsi="Georgia" w:cs="Times New Roman"/>
                              <w:b/>
                              <w:color w:val="76923C" w:themeColor="accent3" w:themeShade="BF"/>
                              <w:sz w:val="96"/>
                            </w:rPr>
                          </w:pPr>
                          <w:r w:rsidRPr="00564842">
                            <w:rPr>
                              <w:rFonts w:ascii="Georgia" w:hAnsi="Georgia" w:cs="Times New Roman"/>
                              <w:b/>
                              <w:color w:val="76923C" w:themeColor="accent3" w:themeShade="BF"/>
                              <w:sz w:val="44"/>
                            </w:rPr>
                            <w:t>Szászvári Mocorgók Szabadidő Egyesület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4.6pt;margin-top:17.9pt;width:270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mqhgIAABAFAAAOAAAAZHJzL2Uyb0RvYy54bWysVNuO2yAQfa/Uf0C8Z32pk42tdVa7SVNV&#10;2l6k3X4AARyjYqBAYm+r/nsHnGSzvUhV1Tw4DDMcZuac4ep66CTac+uEVjXOLlKMuKKaCbWt8aeH&#10;9WSOkfNEMSK14jV+5A5fL16+uOpNxXPdasm4RQCiXNWbGrfemypJHG15R9yFNlyBs9G2Ix5Mu02Y&#10;JT2gdzLJ03SW9NoyYzXlzsHuanTiRcRvGk79h6Zx3CNZY8jNx6+N3034JosrUm0tMa2ghzTIP2TR&#10;EaHg0hPUiniCdlb8AtUJarXTjb+gukt00wjKYw1QTZb+VM19SwyPtUBznDm1yf0/WPp+/9EiwWqc&#10;Y6RIBxQ98MGjWz2gLHSnN66CoHsDYX6AbWA5VurMnaafHVJ62RK15TfW6r7lhEF28WRydnTEcQFk&#10;07/TDK4hO68j0NDYLrQOmoEAHVh6PDETUqGw+arIyzQFFwVfls6KfBa5S0h1PG6s82+47lBY1NgC&#10;9RGe7O+ch0Ig9BgSbnNaCrYWUkbDbjdLadGegEzW8RdqhyPPwqQKwUqHY6N73IEs4Y7gC/lG2r+V&#10;WV6kt3k5Wc/ml5NiXUwn5WU6n6RZeVvO0qIsVuvvIcGsqFrBGFd3QvGjBLPi7yg+DMMonihC1Ne4&#10;nObTkaM/FgnNDP38TZGd8DCRUnQ1np+CSBWYfa0YHCCVJ0KO6+R5+rFl0IPjf+xK1EGgfhSBHzYD&#10;oARxbDR7BEVYDXwBt/CMwKLV9itGPYxkjd2XHbEcI/lWgarKrCjCDEejmF7mYNhzz+bcQxQFqBp7&#10;jMbl0o9zvzNWbFu4adSx0jegxEZEjTxlBSUEA8YuFnN4IsJcn9sx6ukhW/wAAAD//wMAUEsDBBQA&#10;BgAIAAAAIQBf9hDZ3gAAAAoBAAAPAAAAZHJzL2Rvd25yZXYueG1sTI/NTsNADITvSLzDykhcEN2Q&#10;/qQN2VSABOLa0gdwEjeJyHqj7LZJ3x73RI8z/jSeybaT7dSZBt86NvAyi0ARl65quTZw+Pl8XoPy&#10;AbnCzjEZuJCHbX5/l2FauZF3dN6HWkkI+xQNNCH0qda+bMiin7meWG5HN1gMIodaVwOOEm47HUfR&#10;SltsWT402NNHQ+Xv/mQNHL/Hp+VmLL7CIdktVu/YJoW7GPP4ML29ggo0hX8YrvWlOuTSqXAnrrzq&#10;RK83saAG5kuZIEASX43CQBzNF6DzTN9OyP8AAAD//wMAUEsBAi0AFAAGAAgAAAAhALaDOJL+AAAA&#10;4QEAABMAAAAAAAAAAAAAAAAAAAAAAFtDb250ZW50X1R5cGVzXS54bWxQSwECLQAUAAYACAAAACEA&#10;OP0h/9YAAACUAQAACwAAAAAAAAAAAAAAAAAvAQAAX3JlbHMvLnJlbHNQSwECLQAUAAYACAAAACEA&#10;LpcZqoYCAAAQBQAADgAAAAAAAAAAAAAAAAAuAgAAZHJzL2Uyb0RvYy54bWxQSwECLQAUAAYACAAA&#10;ACEAX/YQ2d4AAAAKAQAADwAAAAAAAAAAAAAAAADgBAAAZHJzL2Rvd25yZXYueG1sUEsFBgAAAAAE&#10;AAQA8wAAAOsFAAAAAA==&#10;" stroked="f">
              <v:textbox>
                <w:txbxContent>
                  <w:p w:rsidR="003034AC" w:rsidRPr="00564842" w:rsidRDefault="003034AC" w:rsidP="003034AC">
                    <w:pPr>
                      <w:jc w:val="center"/>
                      <w:rPr>
                        <w:rFonts w:ascii="Georgia" w:hAnsi="Georgia" w:cs="Times New Roman"/>
                        <w:b/>
                        <w:color w:val="76923C" w:themeColor="accent3" w:themeShade="BF"/>
                        <w:sz w:val="96"/>
                      </w:rPr>
                    </w:pPr>
                    <w:r w:rsidRPr="00564842">
                      <w:rPr>
                        <w:rFonts w:ascii="Georgia" w:hAnsi="Georgia" w:cs="Times New Roman"/>
                        <w:b/>
                        <w:color w:val="76923C" w:themeColor="accent3" w:themeShade="BF"/>
                        <w:sz w:val="44"/>
                      </w:rPr>
                      <w:t>Szászvári Mocorgók Szabadidő Egyesület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eastAsia="Times New Roman" w:hAnsi="Cambria" w:cs="Times New Roman"/>
        <w:b/>
        <w:i/>
        <w:iCs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113030</wp:posOffset>
              </wp:positionV>
              <wp:extent cx="1819275" cy="1274445"/>
              <wp:effectExtent l="0" t="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274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4AC" w:rsidRPr="000D4295" w:rsidRDefault="003034AC" w:rsidP="003034AC">
                          <w:pPr>
                            <w:pStyle w:val="Nincstrkz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 w:rsidRPr="000D4295">
                            <w:rPr>
                              <w:rFonts w:ascii="Georgia" w:hAnsi="Georgia"/>
                              <w:b/>
                              <w:sz w:val="24"/>
                            </w:rPr>
                            <w:t>Hang Csaba</w:t>
                          </w:r>
                        </w:p>
                        <w:p w:rsidR="003034AC" w:rsidRPr="000D4295" w:rsidRDefault="003034AC" w:rsidP="003034AC">
                          <w:pPr>
                            <w:pStyle w:val="Nincstrkz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 w:rsidRPr="000D4295">
                            <w:rPr>
                              <w:rFonts w:ascii="Georgia" w:hAnsi="Georgia"/>
                              <w:b/>
                              <w:sz w:val="24"/>
                            </w:rPr>
                            <w:t>Szászvár</w:t>
                          </w:r>
                        </w:p>
                        <w:p w:rsidR="003034AC" w:rsidRDefault="003034AC" w:rsidP="003034AC">
                          <w:pPr>
                            <w:pStyle w:val="Nincstrkz"/>
                            <w:jc w:val="center"/>
                          </w:pPr>
                          <w:r w:rsidRPr="000D4295">
                            <w:rPr>
                              <w:rFonts w:ascii="Georgia" w:hAnsi="Georgia"/>
                              <w:b/>
                              <w:sz w:val="24"/>
                            </w:rPr>
                            <w:t>0630/650-5418</w:t>
                          </w:r>
                        </w:p>
                        <w:p w:rsidR="003034AC" w:rsidRDefault="003034AC" w:rsidP="003034AC">
                          <w:pPr>
                            <w:pStyle w:val="Nincstrkz"/>
                            <w:jc w:val="center"/>
                          </w:pPr>
                          <w:hyperlink r:id="rId1" w:history="1">
                            <w:r w:rsidRPr="00C51066">
                              <w:rPr>
                                <w:rStyle w:val="Hiperhivatkozs"/>
                              </w:rPr>
                              <w:t>mocorgoke@gmail.com</w:t>
                            </w:r>
                          </w:hyperlink>
                        </w:p>
                        <w:p w:rsidR="003034AC" w:rsidRDefault="003034AC" w:rsidP="003034AC">
                          <w:pPr>
                            <w:pStyle w:val="Nincstrkz"/>
                            <w:jc w:val="center"/>
                          </w:pPr>
                          <w:hyperlink r:id="rId2" w:history="1">
                            <w:r w:rsidRPr="00C51066">
                              <w:rPr>
                                <w:rStyle w:val="Hiperhivatkozs"/>
                              </w:rPr>
                              <w:t>hang.csabi@gmail.com</w:t>
                            </w:r>
                          </w:hyperlink>
                        </w:p>
                        <w:p w:rsidR="003034AC" w:rsidRDefault="003034AC" w:rsidP="003034AC">
                          <w:pPr>
                            <w:pStyle w:val="Nincstrkz"/>
                            <w:jc w:val="center"/>
                          </w:pPr>
                        </w:p>
                        <w:p w:rsidR="003034AC" w:rsidRDefault="003034AC" w:rsidP="003034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52.15pt;margin-top:8.9pt;width:143.25pt;height:10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vxhQIAABcFAAAOAAAAZHJzL2Uyb0RvYy54bWysVNuO2yAQfa/Uf0C8Z30R2cRWnNVemqrS&#10;9iLt9gMI4BgVgwsk9rbaf++Ak6x7eaiq+gFzGc6cmTnD6mpoFToI66TRFc4uUoyEZoZLvavw58fN&#10;bImR81RzqowWFX4SDl+tX79a9V0pctMYxYVFAKJd2XcVbrzvyiRxrBEtdRemExoOa2Nb6mFpdwm3&#10;tAf0ViV5ml4mvbG8s4YJ52D3bjzE64hf14L5j3XthEeqwsDNx9HGcRvGZL2i5c7SrpHsSIP+A4uW&#10;Sg1Oz1B31FO0t/I3qFYya5yp/QUzbWLqWjIRY4BosvSXaB4a2okYCyTHdec0uf8Hyz4cPlkkOdQO&#10;I01bKNGjGDy6MQPKQ3b6zpVg9NCBmR9gO1iGSF13b9gXh7S5bajeiWtrTd8IyoFdFm4mk6sjjgsg&#10;2/694eCG7r2JQENt2wAIyUCADlV6OlcmUGHB5TIr8sUcIwZnWb4ghMyjD1qernfW+bfCtChMKmyh&#10;9BGeHu6dD3RoeTKJ9I2SfCOVigu7294qiw4UZLKJ3xHdTc2UDsbahGsj4rgDLMFHOAt8Y9m/F1lO&#10;0pu8mG0ul4sZ2ZD5rFiky1maFTfFZUoKcrd5DgQzUjaSc6HvpRYnCWbk70p8bIZRPFGEqK9wMc/n&#10;Y42m7N00yDR+fwqylR46Usm2wsuzES1DZd9oDmHT0lOpxnnyM/2YZcjB6R+zEnUQSj+KwA/b4Sg4&#10;AAsa2Rr+BMKwBsoG1YfXBCaNsd8w6qEzK+y+7qkVGKl3GsRVZISEVo4LMl/ksLDTk+30hGoGUBX2&#10;GI3TWz+2/76zcteAp1HO2lyDIGsZpfLC6ihj6L4Y0/GlCO09XUerl/ds/QMAAP//AwBQSwMEFAAG&#10;AAgAAAAhAL+zp9DfAAAACgEAAA8AAABkcnMvZG93bnJldi54bWxMj8FOwzAQRO9I/IO1SFwQtVva&#10;pknjVIAE4trSD9jE2yRqbEex26R/z3KC247maXYm3022E1caQuudhvlMgSBXedO6WsPx++N5AyJE&#10;dAY770jDjQLsivu7HDPjR7en6yHWgkNcyFBDE2OfSRmqhiyGme/JsXfyg8XIcqilGXDkcNvJhVJr&#10;abF1/KHBnt4bqs6Hi9Vw+hqfVulYfsZjsl+u37BNSn/T+vFhet2CiDTFPxh+63N1KLhT6S/OBNFp&#10;SNTyhVE2Ep7AQJoqPkoNi/lmBbLI5f8JxQ8AAAD//wMAUEsBAi0AFAAGAAgAAAAhALaDOJL+AAAA&#10;4QEAABMAAAAAAAAAAAAAAAAAAAAAAFtDb250ZW50X1R5cGVzXS54bWxQSwECLQAUAAYACAAAACEA&#10;OP0h/9YAAACUAQAACwAAAAAAAAAAAAAAAAAvAQAAX3JlbHMvLnJlbHNQSwECLQAUAAYACAAAACEA&#10;yDar8YUCAAAXBQAADgAAAAAAAAAAAAAAAAAuAgAAZHJzL2Uyb0RvYy54bWxQSwECLQAUAAYACAAA&#10;ACEAv7On0N8AAAAKAQAADwAAAAAAAAAAAAAAAADfBAAAZHJzL2Rvd25yZXYueG1sUEsFBgAAAAAE&#10;AAQA8wAAAOsFAAAAAA==&#10;" stroked="f">
              <v:textbox>
                <w:txbxContent>
                  <w:p w:rsidR="003034AC" w:rsidRPr="000D4295" w:rsidRDefault="003034AC" w:rsidP="003034AC">
                    <w:pPr>
                      <w:pStyle w:val="Nincstrkz"/>
                      <w:jc w:val="center"/>
                      <w:rPr>
                        <w:rFonts w:ascii="Georgia" w:hAnsi="Georgia"/>
                        <w:b/>
                        <w:sz w:val="24"/>
                      </w:rPr>
                    </w:pPr>
                    <w:r w:rsidRPr="000D4295">
                      <w:rPr>
                        <w:rFonts w:ascii="Georgia" w:hAnsi="Georgia"/>
                        <w:b/>
                        <w:sz w:val="24"/>
                      </w:rPr>
                      <w:t>Hang Csaba</w:t>
                    </w:r>
                  </w:p>
                  <w:p w:rsidR="003034AC" w:rsidRPr="000D4295" w:rsidRDefault="003034AC" w:rsidP="003034AC">
                    <w:pPr>
                      <w:pStyle w:val="Nincstrkz"/>
                      <w:jc w:val="center"/>
                      <w:rPr>
                        <w:rFonts w:ascii="Georgia" w:hAnsi="Georgia"/>
                        <w:b/>
                        <w:sz w:val="24"/>
                      </w:rPr>
                    </w:pPr>
                    <w:r w:rsidRPr="000D4295">
                      <w:rPr>
                        <w:rFonts w:ascii="Georgia" w:hAnsi="Georgia"/>
                        <w:b/>
                        <w:sz w:val="24"/>
                      </w:rPr>
                      <w:t>Szászvár</w:t>
                    </w:r>
                  </w:p>
                  <w:p w:rsidR="003034AC" w:rsidRDefault="003034AC" w:rsidP="003034AC">
                    <w:pPr>
                      <w:pStyle w:val="Nincstrkz"/>
                      <w:jc w:val="center"/>
                    </w:pPr>
                    <w:r w:rsidRPr="000D4295">
                      <w:rPr>
                        <w:rFonts w:ascii="Georgia" w:hAnsi="Georgia"/>
                        <w:b/>
                        <w:sz w:val="24"/>
                      </w:rPr>
                      <w:t>0630/650-5418</w:t>
                    </w:r>
                  </w:p>
                  <w:p w:rsidR="003034AC" w:rsidRDefault="003034AC" w:rsidP="003034AC">
                    <w:pPr>
                      <w:pStyle w:val="Nincstrkz"/>
                      <w:jc w:val="center"/>
                    </w:pPr>
                    <w:hyperlink r:id="rId3" w:history="1">
                      <w:r w:rsidRPr="00C51066">
                        <w:rPr>
                          <w:rStyle w:val="Hiperhivatkozs"/>
                        </w:rPr>
                        <w:t>mocorgoke@gmail.com</w:t>
                      </w:r>
                    </w:hyperlink>
                  </w:p>
                  <w:p w:rsidR="003034AC" w:rsidRDefault="003034AC" w:rsidP="003034AC">
                    <w:pPr>
                      <w:pStyle w:val="Nincstrkz"/>
                      <w:jc w:val="center"/>
                    </w:pPr>
                    <w:hyperlink r:id="rId4" w:history="1">
                      <w:r w:rsidRPr="00C51066">
                        <w:rPr>
                          <w:rStyle w:val="Hiperhivatkozs"/>
                        </w:rPr>
                        <w:t>hang.csabi@gmail.com</w:t>
                      </w:r>
                    </w:hyperlink>
                  </w:p>
                  <w:p w:rsidR="003034AC" w:rsidRDefault="003034AC" w:rsidP="003034AC">
                    <w:pPr>
                      <w:pStyle w:val="Nincstrkz"/>
                      <w:jc w:val="center"/>
                    </w:pPr>
                  </w:p>
                  <w:p w:rsidR="003034AC" w:rsidRDefault="003034AC" w:rsidP="003034AC"/>
                </w:txbxContent>
              </v:textbox>
            </v:shape>
          </w:pict>
        </mc:Fallback>
      </mc:AlternateContent>
    </w:r>
    <w:r w:rsidRPr="003940A7">
      <w:rPr>
        <w:rFonts w:ascii="Cambria" w:eastAsia="Times New Roman" w:hAnsi="Cambria" w:cs="Times New Roman"/>
        <w:b/>
        <w:sz w:val="24"/>
        <w:szCs w:val="24"/>
        <w:lang w:eastAsia="hu-HU"/>
      </w:rPr>
      <w:object w:dxaOrig="7800" w:dyaOrig="7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114pt">
          <v:imagedata r:id="rId5" o:title=""/>
        </v:shape>
        <o:OLEObject Type="Embed" ProgID="Acrobat.Document.11" ShapeID="_x0000_i1025" DrawAspect="Content" ObjectID="_1534067673" r:id="rId6"/>
      </w:object>
    </w:r>
  </w:p>
  <w:p w:rsidR="003034AC" w:rsidRDefault="003034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8"/>
    <w:rsid w:val="00090759"/>
    <w:rsid w:val="0028596F"/>
    <w:rsid w:val="003034AC"/>
    <w:rsid w:val="00356E80"/>
    <w:rsid w:val="00467B1B"/>
    <w:rsid w:val="004F2550"/>
    <w:rsid w:val="006D1B5D"/>
    <w:rsid w:val="00752098"/>
    <w:rsid w:val="00E90242"/>
    <w:rsid w:val="00E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30C69"/>
  <w15:docId w15:val="{66E14953-8600-4618-941D-68C2009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759"/>
  </w:style>
  <w:style w:type="paragraph" w:styleId="Cmsor1">
    <w:name w:val="heading 1"/>
    <w:basedOn w:val="Norml"/>
    <w:next w:val="Norml"/>
    <w:link w:val="Cmsor1Char"/>
    <w:uiPriority w:val="9"/>
    <w:qFormat/>
    <w:rsid w:val="00090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90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90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90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90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090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90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90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09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0907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0907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090759"/>
    <w:pPr>
      <w:spacing w:line="240" w:lineRule="auto"/>
    </w:pPr>
  </w:style>
  <w:style w:type="character" w:styleId="Hiperhivatkozs">
    <w:name w:val="Hyperlink"/>
    <w:basedOn w:val="Bekezdsalapbettpusa"/>
    <w:uiPriority w:val="99"/>
    <w:unhideWhenUsed/>
    <w:rsid w:val="0075209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034A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4AC"/>
  </w:style>
  <w:style w:type="paragraph" w:styleId="llb">
    <w:name w:val="footer"/>
    <w:basedOn w:val="Norml"/>
    <w:link w:val="llbChar"/>
    <w:uiPriority w:val="99"/>
    <w:unhideWhenUsed/>
    <w:rsid w:val="003034A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corgoke@gmail.com" TargetMode="External"/><Relationship Id="rId2" Type="http://schemas.openxmlformats.org/officeDocument/2006/relationships/hyperlink" Target="mailto:hang.csabi@gmail.com" TargetMode="External"/><Relationship Id="rId1" Type="http://schemas.openxmlformats.org/officeDocument/2006/relationships/hyperlink" Target="mailto:mocorgoke@gmail.com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hang.csab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Vidák Margit</dc:creator>
  <cp:lastModifiedBy>Kriszti</cp:lastModifiedBy>
  <cp:revision>2</cp:revision>
  <dcterms:created xsi:type="dcterms:W3CDTF">2016-08-30T11:08:00Z</dcterms:created>
  <dcterms:modified xsi:type="dcterms:W3CDTF">2016-08-30T11:08:00Z</dcterms:modified>
</cp:coreProperties>
</file>